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5A39" w14:textId="77777777" w:rsidR="00C902A4" w:rsidRDefault="00C902A4">
      <w:pPr>
        <w:keepNext/>
        <w:keepLines/>
        <w:spacing w:line="278" w:lineRule="auto"/>
        <w:ind w:right="1701"/>
        <w:outlineLvl w:val="0"/>
        <w:rPr>
          <w:rFonts w:ascii="PT Mono" w:eastAsia="Times New Roman" w:hAnsi="PT Mono" w:cs="Mangal"/>
          <w:caps/>
          <w:spacing w:val="16"/>
          <w:sz w:val="28"/>
          <w:szCs w:val="36"/>
        </w:rPr>
      </w:pPr>
      <w:bookmarkStart w:id="0" w:name="_Hlk192504640"/>
    </w:p>
    <w:p w14:paraId="5FAA2DB3" w14:textId="77777777" w:rsidR="00C902A4" w:rsidRDefault="00C902A4">
      <w:pPr>
        <w:keepNext/>
        <w:keepLines/>
        <w:spacing w:line="278" w:lineRule="auto"/>
        <w:ind w:right="1701"/>
        <w:outlineLvl w:val="0"/>
        <w:rPr>
          <w:rFonts w:ascii="PT Mono" w:eastAsia="Times New Roman" w:hAnsi="PT Mono" w:cs="Mangal"/>
          <w:caps/>
          <w:spacing w:val="16"/>
          <w:sz w:val="28"/>
          <w:szCs w:val="36"/>
        </w:rPr>
      </w:pPr>
      <w:r>
        <w:rPr>
          <w:noProof/>
          <w14:ligatures w14:val="none"/>
        </w:rPr>
        <w:drawing>
          <wp:anchor distT="0" distB="0" distL="114300" distR="114300" simplePos="0" relativeHeight="251659264" behindDoc="1" locked="0" layoutInCell="1" allowOverlap="1" wp14:anchorId="39B7CA99" wp14:editId="5AE4220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23900" cy="723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0FD0">
        <w:rPr>
          <w:noProof/>
        </w:rPr>
        <w:drawing>
          <wp:anchor distT="0" distB="0" distL="114300" distR="114300" simplePos="0" relativeHeight="251661312" behindDoc="1" locked="0" layoutInCell="1" allowOverlap="1" wp14:anchorId="7CF952B5" wp14:editId="03E6DB80">
            <wp:simplePos x="0" y="0"/>
            <wp:positionH relativeFrom="margin">
              <wp:posOffset>-3134043</wp:posOffset>
            </wp:positionH>
            <wp:positionV relativeFrom="page">
              <wp:align>top</wp:align>
            </wp:positionV>
            <wp:extent cx="4819650" cy="167456"/>
            <wp:effectExtent l="2222" t="0" r="2223" b="2222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819650" cy="167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80292" w14:textId="77777777" w:rsidR="00C902A4" w:rsidRDefault="00C902A4">
      <w:pPr>
        <w:keepNext/>
        <w:keepLines/>
        <w:spacing w:line="278" w:lineRule="auto"/>
        <w:ind w:right="1701"/>
        <w:outlineLvl w:val="0"/>
        <w:rPr>
          <w:rFonts w:ascii="PT Mono" w:eastAsia="Times New Roman" w:hAnsi="PT Mono" w:cs="Mangal"/>
          <w:caps/>
          <w:spacing w:val="16"/>
          <w:sz w:val="28"/>
          <w:szCs w:val="36"/>
        </w:rPr>
      </w:pPr>
    </w:p>
    <w:p w14:paraId="2E776D03" w14:textId="571C7D0E" w:rsidR="00E87562" w:rsidRPr="00C902A4" w:rsidRDefault="00B403D3" w:rsidP="00C902A4">
      <w:pPr>
        <w:pStyle w:val="1"/>
      </w:pPr>
      <w:r>
        <w:t xml:space="preserve">Форма </w:t>
      </w:r>
      <w:r w:rsidR="009819F4">
        <w:t xml:space="preserve">гарантийного письма </w:t>
      </w:r>
      <w:r w:rsidR="00565842">
        <w:t>о </w:t>
      </w:r>
      <w:r w:rsidR="009819F4">
        <w:t>подтверждени</w:t>
      </w:r>
      <w:r w:rsidR="00565842">
        <w:t>и</w:t>
      </w:r>
      <w:r w:rsidR="009819F4">
        <w:t xml:space="preserve"> наличия права собственности</w:t>
      </w:r>
      <w:r w:rsidR="00565842">
        <w:t xml:space="preserve"> на земель</w:t>
      </w:r>
      <w:r w:rsidR="00274453">
        <w:t>ный участок</w:t>
      </w:r>
    </w:p>
    <w:p w14:paraId="60E70003" w14:textId="3177AB8F" w:rsidR="00C902A4" w:rsidRDefault="00B403D3" w:rsidP="00B403D3">
      <w:pPr>
        <w:pStyle w:val="a7"/>
      </w:pPr>
      <w:r>
        <w:rPr>
          <w:b/>
          <w:color w:val="6FA76B"/>
          <w:sz w:val="32"/>
          <w14:textFill>
            <w14:solidFill>
              <w14:srgbClr w14:val="6FA76B">
                <w14:lumMod w14:val="85000"/>
                <w14:lumOff w14:val="15000"/>
              </w14:srgbClr>
            </w14:solidFill>
          </w14:textFill>
        </w:rPr>
        <w:t>комментарии к документу</w:t>
      </w:r>
    </w:p>
    <w:p w14:paraId="1BFC61BB" w14:textId="77777777" w:rsidR="00565842" w:rsidRPr="000139E1" w:rsidRDefault="00565842" w:rsidP="00565842">
      <w:pPr>
        <w:pStyle w:val="20"/>
        <w:numPr>
          <w:ilvl w:val="0"/>
          <w:numId w:val="0"/>
        </w:numPr>
        <w:tabs>
          <w:tab w:val="clear" w:pos="851"/>
          <w:tab w:val="left" w:pos="284"/>
        </w:tabs>
        <w:jc w:val="both"/>
        <w:rPr>
          <w:iCs w:val="0"/>
          <w:lang w:bidi="ar-SA"/>
        </w:rPr>
      </w:pPr>
      <w:r>
        <w:t xml:space="preserve">Прежде чем использовать предлагаемую форму гарантийного </w:t>
      </w:r>
      <w:r w:rsidRPr="000139E1">
        <w:rPr>
          <w:iCs w:val="0"/>
          <w:lang w:bidi="ar-SA"/>
        </w:rPr>
        <w:t>письма, следует учесть следующие моменты:</w:t>
      </w:r>
    </w:p>
    <w:p w14:paraId="5A949F24" w14:textId="7ACA0B33" w:rsidR="000E4A04" w:rsidRPr="000E4A04" w:rsidRDefault="007A3E96" w:rsidP="00CF667E">
      <w:pPr>
        <w:pStyle w:val="ad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contextualSpacing w:val="0"/>
        <w:rPr>
          <w:lang w:bidi="ar-SA"/>
        </w:rPr>
      </w:pPr>
      <w:r>
        <w:rPr>
          <w:szCs w:val="24"/>
        </w:rPr>
        <w:t>П</w:t>
      </w:r>
      <w:r w:rsidR="000E4A04" w:rsidRPr="000E4A04">
        <w:rPr>
          <w:szCs w:val="24"/>
        </w:rPr>
        <w:t>одписание гарантийного письма осуществляется главой вновь образованного муниципального образования</w:t>
      </w:r>
      <w:r w:rsidR="000E4A04">
        <w:rPr>
          <w:szCs w:val="24"/>
        </w:rPr>
        <w:t>;</w:t>
      </w:r>
      <w:r w:rsidR="000E4A04" w:rsidRPr="000E4A04">
        <w:rPr>
          <w:szCs w:val="24"/>
        </w:rPr>
        <w:t xml:space="preserve"> </w:t>
      </w:r>
    </w:p>
    <w:p w14:paraId="12AA0704" w14:textId="62DB828C" w:rsidR="000E4A04" w:rsidRPr="000139E1" w:rsidRDefault="000E4A04" w:rsidP="00CF667E">
      <w:pPr>
        <w:pStyle w:val="ad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contextualSpacing w:val="0"/>
        <w:rPr>
          <w:lang w:bidi="ar-SA"/>
        </w:rPr>
      </w:pPr>
      <w:r>
        <w:rPr>
          <w:szCs w:val="24"/>
        </w:rPr>
        <w:t>Е</w:t>
      </w:r>
      <w:r w:rsidRPr="000E4A04">
        <w:rPr>
          <w:szCs w:val="24"/>
        </w:rPr>
        <w:t xml:space="preserve">сли органы местного самоуправления вновь образованного муниципального образования не сформированы, то гарантийное письмо </w:t>
      </w:r>
      <w:r>
        <w:rPr>
          <w:szCs w:val="24"/>
        </w:rPr>
        <w:t>подписывается</w:t>
      </w:r>
      <w:r w:rsidRPr="000E4A04">
        <w:rPr>
          <w:szCs w:val="24"/>
        </w:rPr>
        <w:t xml:space="preserve"> глав</w:t>
      </w:r>
      <w:r>
        <w:rPr>
          <w:szCs w:val="24"/>
        </w:rPr>
        <w:t>ой</w:t>
      </w:r>
      <w:r w:rsidRPr="000E4A04">
        <w:rPr>
          <w:szCs w:val="24"/>
        </w:rPr>
        <w:t xml:space="preserve"> муниципального образования, ответственного за составление и исполнение бюджетов вновь образованного муниципального образования (ч.3 ст.34 Закона Красноярского края от 15.05.2025 года № 9-3914</w:t>
      </w:r>
      <w:r w:rsidR="007A3E96">
        <w:rPr>
          <w:szCs w:val="24"/>
        </w:rPr>
        <w:t xml:space="preserve">, </w:t>
      </w:r>
      <w:r w:rsidR="007A3E96" w:rsidRPr="007A3E96">
        <w:rPr>
          <w:szCs w:val="24"/>
        </w:rPr>
        <w:t>Постановление Правительства Красноярского края от 19.08.2025 года № 650-п</w:t>
      </w:r>
      <w:r w:rsidRPr="000E4A04">
        <w:rPr>
          <w:szCs w:val="24"/>
        </w:rPr>
        <w:t>)</w:t>
      </w:r>
      <w:r>
        <w:rPr>
          <w:szCs w:val="24"/>
        </w:rPr>
        <w:t>;</w:t>
      </w:r>
    </w:p>
    <w:p w14:paraId="6D42E39B" w14:textId="15F8108D" w:rsidR="00CF667E" w:rsidRDefault="00CF667E" w:rsidP="00CF667E">
      <w:pPr>
        <w:pStyle w:val="ad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contextualSpacing w:val="0"/>
        <w:rPr>
          <w:lang w:bidi="ar-SA"/>
        </w:rPr>
      </w:pPr>
      <w:r w:rsidRPr="00CF667E">
        <w:rPr>
          <w:lang w:bidi="ar-SA"/>
        </w:rPr>
        <w:t xml:space="preserve">Если </w:t>
      </w:r>
      <w:r>
        <w:rPr>
          <w:lang w:bidi="ar-SA"/>
        </w:rPr>
        <w:t>письмо</w:t>
      </w:r>
      <w:r w:rsidRPr="00CF667E">
        <w:rPr>
          <w:lang w:bidi="ar-SA"/>
        </w:rPr>
        <w:t xml:space="preserve"> подписывает лицо, временно исполняющее полномочия главы, прилагается документ, подтверждающий его полномочия</w:t>
      </w:r>
      <w:r>
        <w:rPr>
          <w:lang w:bidi="ar-SA"/>
        </w:rPr>
        <w:t>;</w:t>
      </w:r>
    </w:p>
    <w:p w14:paraId="7B214117" w14:textId="6EAA3D6A" w:rsidR="009C5C03" w:rsidRPr="000139E1" w:rsidRDefault="009C5C03" w:rsidP="00CF667E">
      <w:pPr>
        <w:pStyle w:val="ad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contextualSpacing w:val="0"/>
        <w:rPr>
          <w:lang w:bidi="ar-SA"/>
        </w:rPr>
      </w:pPr>
      <w:r w:rsidRPr="000139E1">
        <w:rPr>
          <w:lang w:bidi="ar-SA"/>
        </w:rPr>
        <w:t xml:space="preserve">Рекомендуется использовать бланк </w:t>
      </w:r>
      <w:r w:rsidR="000E4A04">
        <w:rPr>
          <w:lang w:bidi="ar-SA"/>
        </w:rPr>
        <w:t xml:space="preserve">письма </w:t>
      </w:r>
      <w:r>
        <w:rPr>
          <w:lang w:bidi="ar-SA"/>
        </w:rPr>
        <w:t>администрации муниципального образования</w:t>
      </w:r>
      <w:r w:rsidRPr="000139E1">
        <w:rPr>
          <w:lang w:bidi="ar-SA"/>
        </w:rPr>
        <w:t>;</w:t>
      </w:r>
    </w:p>
    <w:p w14:paraId="7908C90D" w14:textId="5CB96619" w:rsidR="000E4A04" w:rsidRPr="00CF667E" w:rsidRDefault="009C5C03" w:rsidP="00CF667E">
      <w:pPr>
        <w:pStyle w:val="ad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contextualSpacing w:val="0"/>
        <w:rPr>
          <w:lang w:bidi="ar-SA"/>
        </w:rPr>
      </w:pPr>
      <w:r w:rsidRPr="000139E1">
        <w:rPr>
          <w:szCs w:val="24"/>
        </w:rPr>
        <w:t>Наименование инициативного проекта должно совпадать с тем, что указано в п.1 заявки на участие в конкурсном отборе</w:t>
      </w:r>
      <w:r w:rsidR="00CF667E">
        <w:rPr>
          <w:szCs w:val="24"/>
        </w:rPr>
        <w:t>.</w:t>
      </w:r>
    </w:p>
    <w:p w14:paraId="065BABA6" w14:textId="0313ACF5" w:rsidR="00CF667E" w:rsidRPr="000E4A04" w:rsidRDefault="00CF667E" w:rsidP="00CF667E">
      <w:pPr>
        <w:pStyle w:val="ad"/>
        <w:tabs>
          <w:tab w:val="left" w:pos="426"/>
        </w:tabs>
        <w:spacing w:line="240" w:lineRule="auto"/>
        <w:ind w:left="0"/>
        <w:contextualSpacing w:val="0"/>
        <w:rPr>
          <w:lang w:bidi="ar-SA"/>
        </w:rPr>
      </w:pPr>
    </w:p>
    <w:bookmarkEnd w:id="0"/>
    <w:p w14:paraId="714AD805" w14:textId="77777777" w:rsidR="009819F4" w:rsidRDefault="001E7EDB">
      <w:pPr>
        <w:spacing w:after="160" w:line="278" w:lineRule="auto"/>
      </w:pPr>
      <w:r>
        <w:br w:type="page"/>
      </w:r>
    </w:p>
    <w:tbl>
      <w:tblPr>
        <w:tblpPr w:leftFromText="180" w:rightFromText="180" w:vertAnchor="text" w:horzAnchor="margin" w:tblpXSpec="center" w:tblpY="-538"/>
        <w:tblW w:w="9828" w:type="dxa"/>
        <w:tblLayout w:type="fixed"/>
        <w:tblLook w:val="0000" w:firstRow="0" w:lastRow="0" w:firstColumn="0" w:lastColumn="0" w:noHBand="0" w:noVBand="0"/>
      </w:tblPr>
      <w:tblGrid>
        <w:gridCol w:w="4248"/>
        <w:gridCol w:w="646"/>
        <w:gridCol w:w="4934"/>
      </w:tblGrid>
      <w:tr w:rsidR="009819F4" w:rsidRPr="009819F4" w14:paraId="59AEDB60" w14:textId="77777777" w:rsidTr="00AE605C">
        <w:trPr>
          <w:trHeight w:val="3594"/>
        </w:trPr>
        <w:tc>
          <w:tcPr>
            <w:tcW w:w="4248" w:type="dxa"/>
          </w:tcPr>
          <w:p w14:paraId="5F4E2117" w14:textId="4D5B4D9C" w:rsidR="009819F4" w:rsidRPr="009819F4" w:rsidRDefault="009819F4" w:rsidP="009819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8"/>
                <w:szCs w:val="28"/>
                <w:lang w:eastAsia="ru-RU" w:bidi="ar-SA"/>
                <w14:ligatures w14:val="none"/>
              </w:rPr>
            </w:pPr>
            <w:r w:rsidRPr="009819F4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8"/>
                <w:szCs w:val="28"/>
                <w:highlight w:val="yellow"/>
                <w:lang w:eastAsia="ru-RU" w:bidi="ar-SA"/>
                <w14:ligatures w14:val="none"/>
              </w:rPr>
              <w:lastRenderedPageBreak/>
              <w:t xml:space="preserve">На бланке администрации </w:t>
            </w:r>
            <w:r w:rsidR="000E4A04" w:rsidRPr="000E4A04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8"/>
                <w:szCs w:val="28"/>
                <w:highlight w:val="yellow"/>
                <w:lang w:eastAsia="ru-RU" w:bidi="ar-SA"/>
                <w14:ligatures w14:val="none"/>
              </w:rPr>
              <w:t>муниципального образования</w:t>
            </w:r>
          </w:p>
          <w:p w14:paraId="53585123" w14:textId="77777777" w:rsidR="009819F4" w:rsidRPr="009819F4" w:rsidRDefault="009819F4" w:rsidP="0098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u w:val="single"/>
                <w:lang w:eastAsia="ru-RU" w:bidi="ar-SA"/>
                <w14:ligatures w14:val="none"/>
              </w:rPr>
            </w:pPr>
          </w:p>
        </w:tc>
        <w:tc>
          <w:tcPr>
            <w:tcW w:w="646" w:type="dxa"/>
          </w:tcPr>
          <w:p w14:paraId="7E2D8720" w14:textId="77777777" w:rsidR="009819F4" w:rsidRPr="009819F4" w:rsidRDefault="009819F4" w:rsidP="0098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eastAsia="ru-RU" w:bidi="ar-SA"/>
                <w14:ligatures w14:val="none"/>
              </w:rPr>
            </w:pPr>
          </w:p>
        </w:tc>
        <w:tc>
          <w:tcPr>
            <w:tcW w:w="4934" w:type="dxa"/>
          </w:tcPr>
          <w:p w14:paraId="7B8B073A" w14:textId="77777777" w:rsidR="00565842" w:rsidRDefault="009819F4" w:rsidP="0098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 w:bidi="ar-SA"/>
                <w14:ligatures w14:val="none"/>
              </w:rPr>
            </w:pPr>
            <w:r w:rsidRPr="009819F4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 w:bidi="ar-SA"/>
                <w14:ligatures w14:val="none"/>
              </w:rPr>
              <w:t xml:space="preserve">Заместителю председателя </w:t>
            </w:r>
          </w:p>
          <w:p w14:paraId="33A5C78B" w14:textId="45341EB6" w:rsidR="009819F4" w:rsidRPr="009819F4" w:rsidRDefault="009819F4" w:rsidP="0098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 w:bidi="ar-SA"/>
                <w14:ligatures w14:val="none"/>
              </w:rPr>
            </w:pPr>
            <w:r w:rsidRPr="009819F4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 w:bidi="ar-SA"/>
                <w14:ligatures w14:val="none"/>
              </w:rPr>
              <w:t>Правительства</w:t>
            </w:r>
          </w:p>
          <w:p w14:paraId="79E4EF24" w14:textId="77777777" w:rsidR="009819F4" w:rsidRPr="009819F4" w:rsidRDefault="009819F4" w:rsidP="0098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 w:bidi="ar-SA"/>
                <w14:ligatures w14:val="none"/>
              </w:rPr>
            </w:pPr>
            <w:r w:rsidRPr="009819F4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 w:bidi="ar-SA"/>
                <w14:ligatures w14:val="none"/>
              </w:rPr>
              <w:t>Красноярского края – министру финансов Красноярского края</w:t>
            </w:r>
          </w:p>
          <w:p w14:paraId="5EB73B80" w14:textId="77777777" w:rsidR="009819F4" w:rsidRPr="009819F4" w:rsidRDefault="009819F4" w:rsidP="0098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 w:bidi="ar-SA"/>
                <w14:ligatures w14:val="none"/>
              </w:rPr>
            </w:pPr>
          </w:p>
          <w:p w14:paraId="36728E6B" w14:textId="77777777" w:rsidR="009819F4" w:rsidRPr="009819F4" w:rsidRDefault="009819F4" w:rsidP="0098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 w:bidi="ar-SA"/>
                <w14:ligatures w14:val="none"/>
              </w:rPr>
            </w:pPr>
            <w:r w:rsidRPr="009819F4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 w:bidi="ar-SA"/>
                <w14:ligatures w14:val="none"/>
              </w:rPr>
              <w:t>В. В. Бахарю</w:t>
            </w:r>
            <w:r w:rsidRPr="009819F4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 w:bidi="ar-SA"/>
                <w14:ligatures w14:val="none"/>
              </w:rPr>
              <w:tab/>
            </w:r>
            <w:r w:rsidRPr="009819F4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 w:bidi="ar-SA"/>
                <w14:ligatures w14:val="none"/>
              </w:rPr>
              <w:tab/>
            </w:r>
          </w:p>
          <w:p w14:paraId="63CE6E71" w14:textId="77777777" w:rsidR="009819F4" w:rsidRPr="009819F4" w:rsidRDefault="009819F4" w:rsidP="0098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ru-RU" w:bidi="ar-SA"/>
                <w14:ligatures w14:val="none"/>
              </w:rPr>
            </w:pPr>
          </w:p>
          <w:p w14:paraId="016FE183" w14:textId="77777777" w:rsidR="009819F4" w:rsidRPr="009819F4" w:rsidRDefault="009819F4" w:rsidP="0098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ru-RU" w:bidi="ar-SA"/>
                <w14:ligatures w14:val="none"/>
              </w:rPr>
            </w:pPr>
          </w:p>
          <w:p w14:paraId="3C2B06C1" w14:textId="77777777" w:rsidR="009819F4" w:rsidRPr="009819F4" w:rsidRDefault="009819F4" w:rsidP="0098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eastAsia="ru-RU" w:bidi="ar-SA"/>
                <w14:ligatures w14:val="none"/>
              </w:rPr>
            </w:pPr>
          </w:p>
        </w:tc>
      </w:tr>
    </w:tbl>
    <w:p w14:paraId="2422DF33" w14:textId="77777777" w:rsidR="009819F4" w:rsidRPr="009819F4" w:rsidRDefault="009819F4" w:rsidP="009819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  <w14:ligatures w14:val="none"/>
        </w:rPr>
      </w:pPr>
      <w:bookmarkStart w:id="1" w:name="_Hlk209538866"/>
      <w:r w:rsidRPr="009819F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  <w14:ligatures w14:val="none"/>
        </w:rPr>
        <w:t>Гарантийное письмо</w:t>
      </w:r>
      <w:bookmarkEnd w:id="1"/>
    </w:p>
    <w:p w14:paraId="68D95B87" w14:textId="77777777" w:rsidR="009819F4" w:rsidRPr="009819F4" w:rsidRDefault="009819F4" w:rsidP="009819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  <w14:ligatures w14:val="none"/>
        </w:rPr>
      </w:pPr>
    </w:p>
    <w:p w14:paraId="75992620" w14:textId="77777777" w:rsidR="009819F4" w:rsidRPr="009819F4" w:rsidRDefault="009819F4" w:rsidP="009819F4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  <w14:ligatures w14:val="none"/>
        </w:rPr>
      </w:pPr>
      <w:r w:rsidRPr="009819F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  <w14:ligatures w14:val="none"/>
        </w:rPr>
        <w:t>Уважаемый Владимир Викторович!</w:t>
      </w:r>
    </w:p>
    <w:p w14:paraId="0F58A2E6" w14:textId="77777777" w:rsidR="009819F4" w:rsidRPr="009819F4" w:rsidRDefault="009819F4" w:rsidP="009819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  <w14:ligatures w14:val="none"/>
        </w:rPr>
      </w:pPr>
    </w:p>
    <w:p w14:paraId="566DFC0A" w14:textId="56D05982" w:rsidR="009819F4" w:rsidRPr="009819F4" w:rsidRDefault="006C24AA" w:rsidP="00981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  <w14:ligatures w14:val="none"/>
        </w:rPr>
      </w:pPr>
      <w:bookmarkStart w:id="2" w:name="_Hlk210143848"/>
      <w:r w:rsidRPr="006C24AA">
        <w:rPr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highlight w:val="yellow"/>
          <w:u w:val="single"/>
          <w:lang w:eastAsia="ru-RU" w:bidi="ar-SA"/>
          <w14:ligatures w14:val="none"/>
        </w:rPr>
        <w:t>Наименование муниципального</w:t>
      </w:r>
      <w:r w:rsidR="006A328E">
        <w:rPr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highlight w:val="yellow"/>
          <w:u w:val="single"/>
          <w:lang w:eastAsia="ru-RU" w:bidi="ar-SA"/>
          <w14:ligatures w14:val="none"/>
        </w:rPr>
        <w:t xml:space="preserve"> округа/городского округа</w:t>
      </w:r>
      <w:bookmarkEnd w:id="2"/>
      <w:r w:rsidRPr="006C24AA">
        <w:rPr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highlight w:val="yellow"/>
          <w:u w:val="single"/>
          <w:lang w:eastAsia="ru-RU" w:bidi="ar-SA"/>
          <w14:ligatures w14:val="none"/>
        </w:rPr>
        <w:t xml:space="preserve"> в лице главы </w:t>
      </w:r>
      <w:r w:rsidRPr="006C24AA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highlight w:val="yellow"/>
          <w:u w:val="single"/>
          <w:lang w:eastAsia="ru-RU" w:bidi="ar-SA"/>
          <w14:ligatures w14:val="none"/>
        </w:rPr>
        <w:t>Ф.И.О.</w:t>
      </w:r>
      <w:r w:rsidRPr="006C24A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highlight w:val="yellow"/>
          <w:u w:val="single"/>
          <w:lang w:eastAsia="ru-RU" w:bidi="ar-SA"/>
          <w14:ligatures w14:val="none"/>
        </w:rPr>
        <w:t xml:space="preserve">, </w:t>
      </w:r>
      <w:r w:rsidR="000E4A04" w:rsidRPr="006C24AA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highlight w:val="yellow"/>
          <w:u w:val="single"/>
          <w:lang w:eastAsia="ru-RU" w:bidi="ar-SA"/>
          <w14:ligatures w14:val="none"/>
        </w:rPr>
        <w:t>н</w:t>
      </w:r>
      <w:r w:rsidR="009819F4" w:rsidRPr="006C24AA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highlight w:val="yellow"/>
          <w:u w:val="single"/>
          <w:lang w:eastAsia="ru-RU" w:bidi="ar-SA"/>
          <w14:ligatures w14:val="none"/>
        </w:rPr>
        <w:t xml:space="preserve">аименование </w:t>
      </w:r>
      <w:r w:rsidR="000E4A04" w:rsidRPr="006C24AA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highlight w:val="yellow"/>
          <w:u w:val="single"/>
          <w:lang w:eastAsia="ru-RU" w:bidi="ar-SA"/>
          <w14:ligatures w14:val="none"/>
        </w:rPr>
        <w:t>муниципального образования</w:t>
      </w:r>
      <w:r w:rsidR="009819F4" w:rsidRPr="009819F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  <w14:ligatures w14:val="none"/>
        </w:rPr>
        <w:t xml:space="preserve"> Красноярского края, в</w:t>
      </w:r>
      <w:r w:rsidR="00E508A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  <w14:ligatures w14:val="none"/>
        </w:rPr>
        <w:t> </w:t>
      </w:r>
      <w:r w:rsidR="009819F4" w:rsidRPr="009819F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  <w14:ligatures w14:val="none"/>
        </w:rPr>
        <w:t>случае признания инициативного проекта победителем конкурсного отбора</w:t>
      </w:r>
      <w:r w:rsidR="00E508A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  <w14:ligatures w14:val="none"/>
        </w:rPr>
        <w:t xml:space="preserve"> </w:t>
      </w:r>
      <w:r w:rsidR="00E508A0"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  <w:t>на осуществление расходов, направленных на</w:t>
      </w:r>
      <w:r w:rsidR="00E508A0" w:rsidRPr="005536BD"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  <w:t xml:space="preserve"> </w:t>
      </w:r>
      <w:r w:rsidR="00E508A0"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  <w:t>реализацию мероприятий по поддержке местных инициатив</w:t>
      </w:r>
      <w:r w:rsidR="00E508A0" w:rsidRPr="005536BD"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  <w:t xml:space="preserve"> в Красноярском крае в 2026</w:t>
      </w:r>
      <w:r w:rsidR="00BA7E8C"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  <w:t xml:space="preserve"> году</w:t>
      </w:r>
      <w:r w:rsidR="00E508A0"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  <w:t xml:space="preserve">, </w:t>
      </w:r>
      <w:r w:rsidR="009819F4" w:rsidRPr="009819F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  <w14:ligatures w14:val="none"/>
        </w:rPr>
        <w:t xml:space="preserve">гарантирует предоставление выписки из Единого государственного реестра недвижимости, подтверждающей наличие права собственности муниципального образования на земельный участок, используемый для реализации инициативного проекта </w:t>
      </w:r>
      <w:bookmarkStart w:id="3" w:name="_Hlk209538665"/>
      <w:r w:rsidR="009819F4" w:rsidRPr="009819F4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u w:val="single"/>
          <w:lang w:eastAsia="ru-RU" w:bidi="ar-SA"/>
          <w14:ligatures w14:val="none"/>
        </w:rPr>
        <w:t>«</w:t>
      </w:r>
      <w:r w:rsidR="009819F4" w:rsidRPr="009819F4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highlight w:val="yellow"/>
          <w:u w:val="single"/>
          <w:lang w:eastAsia="ru-RU" w:bidi="ar-SA"/>
          <w14:ligatures w14:val="none"/>
        </w:rPr>
        <w:t>Наименование инициативного проекта</w:t>
      </w:r>
      <w:r w:rsidR="009819F4" w:rsidRPr="009819F4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u w:val="single"/>
          <w:lang w:eastAsia="ru-RU" w:bidi="ar-SA"/>
          <w14:ligatures w14:val="none"/>
        </w:rPr>
        <w:t>»</w:t>
      </w:r>
      <w:r w:rsidR="00E508A0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u w:val="single"/>
          <w:lang w:eastAsia="ru-RU" w:bidi="ar-SA"/>
          <w14:ligatures w14:val="none"/>
        </w:rPr>
        <w:t>,</w:t>
      </w:r>
      <w:r w:rsidR="009819F4" w:rsidRPr="009819F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  <w14:ligatures w14:val="none"/>
        </w:rPr>
        <w:t xml:space="preserve"> </w:t>
      </w:r>
      <w:bookmarkEnd w:id="3"/>
      <w:r w:rsidR="009819F4" w:rsidRPr="009819F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  <w14:ligatures w14:val="none"/>
        </w:rPr>
        <w:t>в срок, предшествующий дате представления документов для перечисления иного межбюджетного трансферта.</w:t>
      </w:r>
    </w:p>
    <w:p w14:paraId="546AE519" w14:textId="77777777" w:rsidR="009819F4" w:rsidRPr="009819F4" w:rsidRDefault="009819F4" w:rsidP="00981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  <w14:ligatures w14:val="none"/>
        </w:rPr>
      </w:pPr>
    </w:p>
    <w:p w14:paraId="23E3C547" w14:textId="77777777" w:rsidR="009819F4" w:rsidRPr="009819F4" w:rsidRDefault="009819F4" w:rsidP="00981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  <w14:ligatures w14:val="none"/>
        </w:rPr>
      </w:pPr>
    </w:p>
    <w:p w14:paraId="7413FC6C" w14:textId="77777777" w:rsidR="009819F4" w:rsidRPr="009819F4" w:rsidRDefault="009819F4" w:rsidP="00981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  <w14:ligatures w14:val="none"/>
        </w:rPr>
      </w:pPr>
    </w:p>
    <w:p w14:paraId="3DC7ADF3" w14:textId="77777777" w:rsidR="009819F4" w:rsidRPr="009819F4" w:rsidRDefault="009819F4" w:rsidP="00981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5"/>
        <w:gridCol w:w="2196"/>
        <w:gridCol w:w="3093"/>
      </w:tblGrid>
      <w:tr w:rsidR="009819F4" w:rsidRPr="009819F4" w14:paraId="6D0346EB" w14:textId="77777777" w:rsidTr="00AD58FB">
        <w:tc>
          <w:tcPr>
            <w:tcW w:w="4065" w:type="dxa"/>
          </w:tcPr>
          <w:p w14:paraId="306920B7" w14:textId="19ED88C1" w:rsidR="009819F4" w:rsidRPr="009819F4" w:rsidRDefault="009819F4" w:rsidP="009819F4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highlight w:val="yellow"/>
                <w:lang w:eastAsia="ru-RU" w:bidi="ar-SA"/>
                <w14:ligatures w14:val="none"/>
              </w:rPr>
            </w:pPr>
            <w:r w:rsidRPr="009819F4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 w:bidi="ar-SA"/>
                <w14:ligatures w14:val="none"/>
              </w:rPr>
              <w:t>Глава</w:t>
            </w:r>
            <w:r w:rsidRPr="009819F4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highlight w:val="yellow"/>
                <w:lang w:eastAsia="ru-RU" w:bidi="ar-SA"/>
                <w14:ligatures w14:val="none"/>
              </w:rPr>
              <w:t xml:space="preserve"> </w:t>
            </w:r>
            <w:r w:rsidRPr="009819F4">
              <w:rPr>
                <w:rFonts w:ascii="Times New Roman" w:eastAsia="Times New Roman" w:hAnsi="Times New Roman" w:cs="Times New Roman"/>
                <w:i/>
                <w:color w:val="auto"/>
                <w:kern w:val="0"/>
                <w:szCs w:val="24"/>
                <w:highlight w:val="yellow"/>
                <w:u w:val="single"/>
                <w:lang w:eastAsia="ru-RU" w:bidi="ar-SA"/>
                <w14:ligatures w14:val="none"/>
              </w:rPr>
              <w:t xml:space="preserve">наименование </w:t>
            </w:r>
            <w:r w:rsidR="002C458F">
              <w:rPr>
                <w:rFonts w:ascii="Times New Roman" w:eastAsia="Times New Roman" w:hAnsi="Times New Roman" w:cs="Times New Roman"/>
                <w:i/>
                <w:color w:val="auto"/>
                <w:kern w:val="0"/>
                <w:szCs w:val="24"/>
                <w:highlight w:val="yellow"/>
                <w:u w:val="single"/>
                <w:lang w:eastAsia="ru-RU" w:bidi="ar-SA"/>
                <w14:ligatures w14:val="none"/>
              </w:rPr>
              <w:t>муниципального образования</w:t>
            </w:r>
          </w:p>
        </w:tc>
        <w:tc>
          <w:tcPr>
            <w:tcW w:w="2196" w:type="dxa"/>
          </w:tcPr>
          <w:p w14:paraId="4C18D35D" w14:textId="77777777" w:rsidR="009819F4" w:rsidRPr="009819F4" w:rsidRDefault="009819F4" w:rsidP="00981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ru-RU" w:bidi="ar-SA"/>
                <w14:ligatures w14:val="none"/>
              </w:rPr>
            </w:pPr>
            <w:r w:rsidRPr="009819F4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ru-RU" w:bidi="ar-SA"/>
                <w14:ligatures w14:val="none"/>
              </w:rPr>
              <w:t>__________________</w:t>
            </w:r>
          </w:p>
        </w:tc>
        <w:tc>
          <w:tcPr>
            <w:tcW w:w="3093" w:type="dxa"/>
          </w:tcPr>
          <w:p w14:paraId="6F716A2E" w14:textId="574B42F5" w:rsidR="009819F4" w:rsidRPr="009819F4" w:rsidRDefault="009819F4" w:rsidP="00981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ru-RU" w:bidi="ar-SA"/>
                <w14:ligatures w14:val="none"/>
              </w:rPr>
            </w:pPr>
            <w:r w:rsidRPr="009819F4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highlight w:val="yellow"/>
                <w:lang w:eastAsia="ru-RU" w:bidi="ar-SA"/>
                <w14:ligatures w14:val="none"/>
              </w:rPr>
              <w:t>_________________________</w:t>
            </w:r>
          </w:p>
        </w:tc>
      </w:tr>
      <w:tr w:rsidR="009819F4" w:rsidRPr="009819F4" w14:paraId="20C2A912" w14:textId="77777777" w:rsidTr="00AD58FB">
        <w:tc>
          <w:tcPr>
            <w:tcW w:w="4065" w:type="dxa"/>
          </w:tcPr>
          <w:p w14:paraId="31C487E7" w14:textId="77777777" w:rsidR="009819F4" w:rsidRPr="009819F4" w:rsidRDefault="009819F4" w:rsidP="00981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ru-RU" w:bidi="ar-SA"/>
                <w14:ligatures w14:val="none"/>
              </w:rPr>
            </w:pPr>
          </w:p>
        </w:tc>
        <w:tc>
          <w:tcPr>
            <w:tcW w:w="2196" w:type="dxa"/>
          </w:tcPr>
          <w:p w14:paraId="5B9E7D5C" w14:textId="77777777" w:rsidR="009819F4" w:rsidRPr="009819F4" w:rsidRDefault="009819F4" w:rsidP="00981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ru-RU" w:bidi="ar-SA"/>
                <w14:ligatures w14:val="none"/>
              </w:rPr>
            </w:pPr>
            <w:r w:rsidRPr="009819F4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ru-RU" w:bidi="ar-SA"/>
                <w14:ligatures w14:val="none"/>
              </w:rPr>
              <w:t>подпись</w:t>
            </w:r>
          </w:p>
        </w:tc>
        <w:tc>
          <w:tcPr>
            <w:tcW w:w="3093" w:type="dxa"/>
          </w:tcPr>
          <w:p w14:paraId="6A3C2775" w14:textId="77777777" w:rsidR="009819F4" w:rsidRPr="009819F4" w:rsidRDefault="009819F4" w:rsidP="00981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ru-RU" w:bidi="ar-SA"/>
                <w14:ligatures w14:val="none"/>
              </w:rPr>
            </w:pPr>
            <w:r w:rsidRPr="009819F4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ru-RU" w:bidi="ar-SA"/>
                <w14:ligatures w14:val="none"/>
              </w:rPr>
              <w:t>ФИО</w:t>
            </w:r>
          </w:p>
        </w:tc>
      </w:tr>
      <w:tr w:rsidR="009819F4" w:rsidRPr="009819F4" w14:paraId="318409F7" w14:textId="77777777" w:rsidTr="00AD58FB">
        <w:tc>
          <w:tcPr>
            <w:tcW w:w="4065" w:type="dxa"/>
          </w:tcPr>
          <w:p w14:paraId="66DCCACA" w14:textId="77777777" w:rsidR="009819F4" w:rsidRPr="009819F4" w:rsidRDefault="009819F4" w:rsidP="009819F4">
            <w:pPr>
              <w:spacing w:after="0" w:line="240" w:lineRule="auto"/>
              <w:jc w:val="center"/>
              <w:rPr>
                <w:rFonts w:ascii="Calibri" w:eastAsia="Calibri" w:hAnsi="Calibri" w:cs="Mangal"/>
                <w:color w:val="auto"/>
                <w:kern w:val="0"/>
                <w:sz w:val="22"/>
                <w:szCs w:val="22"/>
                <w:lang w:eastAsia="ru-RU" w:bidi="ar-SA"/>
                <w14:ligatures w14:val="none"/>
              </w:rPr>
            </w:pPr>
          </w:p>
          <w:p w14:paraId="3F5C8A83" w14:textId="77777777" w:rsidR="009819F4" w:rsidRPr="009819F4" w:rsidRDefault="009819F4" w:rsidP="009819F4">
            <w:pPr>
              <w:spacing w:after="0" w:line="240" w:lineRule="auto"/>
              <w:jc w:val="center"/>
              <w:rPr>
                <w:rFonts w:ascii="Calibri" w:eastAsia="Calibri" w:hAnsi="Calibri" w:cs="Mangal"/>
                <w:color w:val="auto"/>
                <w:kern w:val="0"/>
                <w:sz w:val="22"/>
                <w:szCs w:val="22"/>
                <w:lang w:eastAsia="ru-RU" w:bidi="ar-SA"/>
                <w14:ligatures w14:val="none"/>
              </w:rPr>
            </w:pPr>
          </w:p>
          <w:p w14:paraId="5C3AA957" w14:textId="77777777" w:rsidR="009819F4" w:rsidRPr="009819F4" w:rsidRDefault="009819F4" w:rsidP="009819F4">
            <w:pPr>
              <w:spacing w:after="0" w:line="240" w:lineRule="auto"/>
              <w:jc w:val="center"/>
              <w:rPr>
                <w:rFonts w:ascii="Calibri" w:eastAsia="Calibri" w:hAnsi="Calibri" w:cs="Mangal"/>
                <w:color w:val="auto"/>
                <w:kern w:val="0"/>
                <w:sz w:val="22"/>
                <w:szCs w:val="22"/>
                <w:lang w:eastAsia="ru-RU" w:bidi="ar-SA"/>
                <w14:ligatures w14:val="none"/>
              </w:rPr>
            </w:pPr>
          </w:p>
        </w:tc>
        <w:tc>
          <w:tcPr>
            <w:tcW w:w="2196" w:type="dxa"/>
          </w:tcPr>
          <w:p w14:paraId="6A0D0A40" w14:textId="77777777" w:rsidR="009C5C03" w:rsidRDefault="009C5C03" w:rsidP="009C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ru-RU" w:bidi="ar-SA"/>
                <w14:ligatures w14:val="none"/>
              </w:rPr>
            </w:pPr>
          </w:p>
          <w:p w14:paraId="44C84D7F" w14:textId="77777777" w:rsidR="00AD58FB" w:rsidRDefault="00AD58FB" w:rsidP="009C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ru-RU" w:bidi="ar-SA"/>
                <w14:ligatures w14:val="none"/>
              </w:rPr>
            </w:pPr>
          </w:p>
          <w:p w14:paraId="08BD1E4E" w14:textId="77777777" w:rsidR="00AD58FB" w:rsidRPr="009819F4" w:rsidRDefault="00AD58FB" w:rsidP="009C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ru-RU" w:bidi="ar-SA"/>
                <w14:ligatures w14:val="none"/>
              </w:rPr>
            </w:pPr>
          </w:p>
          <w:p w14:paraId="517F6212" w14:textId="0184D1F3" w:rsidR="009819F4" w:rsidRPr="009819F4" w:rsidRDefault="009C5C03" w:rsidP="009C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ru-RU" w:bidi="ar-SA"/>
                <w14:ligatures w14:val="none"/>
              </w:rPr>
            </w:pPr>
            <w:r w:rsidRPr="009819F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ru-RU" w:bidi="ar-SA"/>
                <w14:ligatures w14:val="none"/>
              </w:rPr>
              <w:t>М.П</w:t>
            </w:r>
            <w:r w:rsidR="00AD58FB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ru-RU" w:bidi="ar-SA"/>
                <w14:ligatures w14:val="none"/>
              </w:rPr>
              <w:t>.</w:t>
            </w:r>
          </w:p>
        </w:tc>
        <w:tc>
          <w:tcPr>
            <w:tcW w:w="3093" w:type="dxa"/>
          </w:tcPr>
          <w:p w14:paraId="1EE222DC" w14:textId="77777777" w:rsidR="009819F4" w:rsidRPr="009819F4" w:rsidRDefault="009819F4" w:rsidP="00981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ru-RU" w:bidi="ar-SA"/>
                <w14:ligatures w14:val="none"/>
              </w:rPr>
            </w:pPr>
          </w:p>
          <w:p w14:paraId="64600EFD" w14:textId="77777777" w:rsidR="009819F4" w:rsidRDefault="009819F4" w:rsidP="00981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ru-RU" w:bidi="ar-SA"/>
                <w14:ligatures w14:val="none"/>
              </w:rPr>
            </w:pPr>
          </w:p>
          <w:p w14:paraId="6CE41EAF" w14:textId="77777777" w:rsidR="00AD58FB" w:rsidRPr="009819F4" w:rsidRDefault="00AD58FB" w:rsidP="00981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ru-RU" w:bidi="ar-SA"/>
                <w14:ligatures w14:val="none"/>
              </w:rPr>
            </w:pPr>
          </w:p>
          <w:p w14:paraId="542BDB2C" w14:textId="259A0D17" w:rsidR="009819F4" w:rsidRPr="009819F4" w:rsidRDefault="009C5C03" w:rsidP="00AD5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ru-RU" w:bidi="ar-SA"/>
                <w14:ligatures w14:val="none"/>
              </w:rPr>
            </w:pPr>
            <w:r w:rsidRPr="000E4A0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highlight w:val="yellow"/>
                <w:lang w:eastAsia="ru-RU" w:bidi="ar-SA"/>
                <w14:ligatures w14:val="none"/>
              </w:rPr>
              <w:t>__________</w:t>
            </w:r>
          </w:p>
        </w:tc>
      </w:tr>
      <w:tr w:rsidR="009C5C03" w:rsidRPr="009C5C03" w14:paraId="4D41362A" w14:textId="77777777" w:rsidTr="00AD58FB">
        <w:tc>
          <w:tcPr>
            <w:tcW w:w="4065" w:type="dxa"/>
          </w:tcPr>
          <w:p w14:paraId="62F7CEC9" w14:textId="32C0ADC7" w:rsidR="009C5C03" w:rsidRPr="009C5C03" w:rsidRDefault="009C5C03" w:rsidP="009C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ru-RU" w:bidi="ar-SA"/>
                <w14:ligatures w14:val="none"/>
              </w:rPr>
            </w:pPr>
          </w:p>
        </w:tc>
        <w:tc>
          <w:tcPr>
            <w:tcW w:w="2196" w:type="dxa"/>
          </w:tcPr>
          <w:p w14:paraId="57C4E1AA" w14:textId="77777777" w:rsidR="009C5C03" w:rsidRPr="009C5C03" w:rsidRDefault="009C5C03" w:rsidP="00981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ru-RU" w:bidi="ar-SA"/>
                <w14:ligatures w14:val="none"/>
              </w:rPr>
            </w:pPr>
          </w:p>
        </w:tc>
        <w:tc>
          <w:tcPr>
            <w:tcW w:w="3093" w:type="dxa"/>
          </w:tcPr>
          <w:p w14:paraId="37121F22" w14:textId="24D769EF" w:rsidR="009C5C03" w:rsidRPr="009C5C03" w:rsidRDefault="009C5C03" w:rsidP="009C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ru-RU" w:bidi="ar-SA"/>
                <w14:ligatures w14:val="none"/>
              </w:rPr>
            </w:pPr>
            <w:r w:rsidRPr="009C5C03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ru-RU" w:bidi="ar-SA"/>
                <w14:ligatures w14:val="none"/>
              </w:rPr>
              <w:t>дата</w:t>
            </w:r>
          </w:p>
        </w:tc>
      </w:tr>
    </w:tbl>
    <w:p w14:paraId="317F208C" w14:textId="77777777" w:rsidR="009819F4" w:rsidRPr="009819F4" w:rsidRDefault="009819F4" w:rsidP="009C5C03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ru-RU" w:bidi="ar-SA"/>
          <w14:ligatures w14:val="none"/>
        </w:rPr>
      </w:pPr>
    </w:p>
    <w:p w14:paraId="0D7E4D3A" w14:textId="7FA17D24" w:rsidR="00E87562" w:rsidRDefault="00E87562">
      <w:pPr>
        <w:spacing w:after="160" w:line="278" w:lineRule="auto"/>
      </w:pPr>
    </w:p>
    <w:sectPr w:rsidR="00E87562">
      <w:footerReference w:type="default" r:id="rId11"/>
      <w:pgSz w:w="11906" w:h="16838"/>
      <w:pgMar w:top="1134" w:right="1134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F3EFD" w14:textId="77777777" w:rsidR="000D7964" w:rsidRDefault="000D7964">
      <w:pPr>
        <w:spacing w:line="240" w:lineRule="auto"/>
      </w:pPr>
      <w:r>
        <w:separator/>
      </w:r>
    </w:p>
  </w:endnote>
  <w:endnote w:type="continuationSeparator" w:id="0">
    <w:p w14:paraId="61D1EA88" w14:textId="77777777" w:rsidR="000D7964" w:rsidRDefault="000D7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Code Variable">
    <w:panose1 w:val="020B0309030403020204"/>
    <w:charset w:val="00"/>
    <w:family w:val="modern"/>
    <w:notTrueType/>
    <w:pitch w:val="fixed"/>
    <w:sig w:usb0="200002F7" w:usb1="02003803" w:usb2="00000000" w:usb3="00000000" w:csb0="0000019F" w:csb1="00000000"/>
  </w:font>
  <w:font w:name="PT Mono">
    <w:panose1 w:val="02060509020205020204"/>
    <w:charset w:val="CC"/>
    <w:family w:val="modern"/>
    <w:pitch w:val="fixed"/>
    <w:sig w:usb0="A00002EF" w:usb1="500078EB" w:usb2="00000000" w:usb3="00000000" w:csb0="000000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3"/>
      <w:gridCol w:w="4671"/>
    </w:tblGrid>
    <w:tr w:rsidR="00E87562" w14:paraId="1BE83A47" w14:textId="77777777">
      <w:trPr>
        <w:trHeight w:val="460"/>
        <w:jc w:val="center"/>
      </w:trPr>
      <w:sdt>
        <w:sdtPr>
          <w:rPr>
            <w:caps/>
            <w:color w:val="FFFFFF" w:themeColor="background1"/>
            <w:szCs w:val="24"/>
            <w14:textFill>
              <w14:solidFill>
                <w14:schemeClr w14:val="bg1">
                  <w14:lumMod w14:val="50000"/>
                  <w14:lumMod w14:val="85000"/>
                  <w14:lumOff w14:val="15000"/>
                </w14:schemeClr>
              </w14:solidFill>
            </w14:textFill>
          </w:rPr>
          <w:alias w:val="Автор"/>
          <w:id w:val="1534151868"/>
          <w:placeholder>
            <w:docPart w:val="CA2F77805AB94011833C0E0CD4088763"/>
          </w:placeholder>
          <w:text/>
        </w:sdtPr>
        <w:sdtContent>
          <w:tc>
            <w:tcPr>
              <w:tcW w:w="4683" w:type="dxa"/>
              <w:vAlign w:val="center"/>
            </w:tcPr>
            <w:p w14:paraId="7048B448" w14:textId="77777777" w:rsidR="00E87562" w:rsidRDefault="001E7EDB">
              <w:pPr>
                <w:pStyle w:val="a9"/>
                <w:tabs>
                  <w:tab w:val="clear" w:pos="4677"/>
                  <w:tab w:val="clear" w:pos="9355"/>
                </w:tabs>
                <w:ind w:left="-111"/>
                <w:rPr>
                  <w:caps/>
                  <w:color w:val="FFFFFF" w:themeColor="background1"/>
                  <w:sz w:val="18"/>
                  <w:szCs w:val="18"/>
                  <w14:textFill>
                    <w14:solidFill>
                      <w14:schemeClr w14:val="bg1">
                        <w14:lumMod w14:val="50000"/>
                        <w14:lumMod w14:val="85000"/>
                        <w14:lumOff w14:val="15000"/>
                      </w14:schemeClr>
                    </w14:solidFill>
                  </w14:textFill>
                </w:rPr>
              </w:pPr>
              <w:r>
                <w:rPr>
                  <w:caps/>
                  <w:color w:val="FFFFFF" w:themeColor="background1"/>
                  <w:szCs w:val="24"/>
                  <w14:textFill>
                    <w14:solidFill>
                      <w14:schemeClr w14:val="bg1">
                        <w14:lumMod w14:val="50000"/>
                        <w14:lumMod w14:val="85000"/>
                        <w14:lumOff w14:val="15000"/>
                      </w14:schemeClr>
                    </w14:solidFill>
                  </w14:textFill>
                </w:rPr>
                <w:t>ККГБУ ДПО «ИГМУ»</w:t>
              </w:r>
            </w:p>
          </w:tc>
        </w:sdtContent>
      </w:sdt>
      <w:tc>
        <w:tcPr>
          <w:tcW w:w="4671" w:type="dxa"/>
          <w:vAlign w:val="center"/>
        </w:tcPr>
        <w:p w14:paraId="3039290A" w14:textId="77777777" w:rsidR="00E87562" w:rsidRDefault="001E7EDB">
          <w:pPr>
            <w:pStyle w:val="a9"/>
            <w:tabs>
              <w:tab w:val="clear" w:pos="4677"/>
              <w:tab w:val="clear" w:pos="9355"/>
            </w:tabs>
            <w:jc w:val="right"/>
            <w:rPr>
              <w:caps/>
              <w:color w:val="FFFFFF" w:themeColor="background1"/>
              <w:szCs w:val="24"/>
              <w14:textFill>
                <w14:solidFill>
                  <w14:schemeClr w14:val="bg1">
                    <w14:lumMod w14:val="50000"/>
                    <w14:lumMod w14:val="85000"/>
                    <w14:lumOff w14:val="15000"/>
                  </w14:schemeClr>
                </w14:solidFill>
              </w14:textFill>
            </w:rPr>
          </w:pPr>
          <w:r>
            <w:rPr>
              <w:caps/>
              <w:color w:val="FFFFFF" w:themeColor="background1"/>
              <w:szCs w:val="24"/>
              <w14:textFill>
                <w14:solidFill>
                  <w14:schemeClr w14:val="bg1">
                    <w14:lumMod w14:val="50000"/>
                    <w14:lumMod w14:val="85000"/>
                    <w14:lumOff w14:val="15000"/>
                  </w14:schemeClr>
                </w14:solidFill>
              </w14:textFill>
            </w:rPr>
            <w:fldChar w:fldCharType="begin"/>
          </w:r>
          <w:r>
            <w:rPr>
              <w:caps/>
              <w:color w:val="FFFFFF" w:themeColor="background1"/>
              <w:szCs w:val="24"/>
              <w14:textFill>
                <w14:solidFill>
                  <w14:schemeClr w14:val="bg1">
                    <w14:lumMod w14:val="50000"/>
                    <w14:lumMod w14:val="85000"/>
                    <w14:lumOff w14:val="15000"/>
                  </w14:schemeClr>
                </w14:solidFill>
              </w14:textFill>
            </w:rPr>
            <w:instrText>PAGE   \* MERGEFORMAT</w:instrText>
          </w:r>
          <w:r>
            <w:rPr>
              <w:caps/>
              <w:color w:val="FFFFFF" w:themeColor="background1"/>
              <w:szCs w:val="24"/>
              <w14:textFill>
                <w14:solidFill>
                  <w14:schemeClr w14:val="bg1">
                    <w14:lumMod w14:val="50000"/>
                    <w14:lumMod w14:val="85000"/>
                    <w14:lumOff w14:val="15000"/>
                  </w14:schemeClr>
                </w14:solidFill>
              </w14:textFill>
            </w:rPr>
            <w:fldChar w:fldCharType="separate"/>
          </w:r>
          <w:r>
            <w:rPr>
              <w:caps/>
              <w:noProof/>
              <w:color w:val="FFFFFF" w:themeColor="background1"/>
              <w:szCs w:val="24"/>
              <w14:textFill>
                <w14:solidFill>
                  <w14:schemeClr w14:val="bg1">
                    <w14:lumMod w14:val="50000"/>
                    <w14:lumMod w14:val="85000"/>
                    <w14:lumOff w14:val="15000"/>
                  </w14:schemeClr>
                </w14:solidFill>
              </w14:textFill>
            </w:rPr>
            <w:t>4</w:t>
          </w:r>
          <w:r>
            <w:rPr>
              <w:caps/>
              <w:color w:val="FFFFFF" w:themeColor="background1"/>
              <w:szCs w:val="24"/>
              <w14:textFill>
                <w14:solidFill>
                  <w14:schemeClr w14:val="bg1">
                    <w14:lumMod w14:val="50000"/>
                    <w14:lumMod w14:val="85000"/>
                    <w14:lumOff w14:val="15000"/>
                  </w14:schemeClr>
                </w14:solidFill>
              </w14:textFill>
            </w:rPr>
            <w:fldChar w:fldCharType="end"/>
          </w:r>
        </w:p>
      </w:tc>
    </w:tr>
  </w:tbl>
  <w:p w14:paraId="371080DF" w14:textId="77777777" w:rsidR="00E87562" w:rsidRDefault="00E8756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93138" w14:textId="77777777" w:rsidR="000D7964" w:rsidRDefault="000D7964">
      <w:pPr>
        <w:spacing w:after="0"/>
      </w:pPr>
      <w:r>
        <w:separator/>
      </w:r>
    </w:p>
  </w:footnote>
  <w:footnote w:type="continuationSeparator" w:id="0">
    <w:p w14:paraId="6097CF54" w14:textId="77777777" w:rsidR="000D7964" w:rsidRDefault="000D79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D798701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2" w15:restartNumberingAfterBreak="0">
    <w:nsid w:val="0F056DA7"/>
    <w:multiLevelType w:val="multilevel"/>
    <w:tmpl w:val="0F056DA7"/>
    <w:lvl w:ilvl="0">
      <w:start w:val="1"/>
      <w:numFmt w:val="decimal"/>
      <w:pStyle w:val="2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010EF"/>
    <w:multiLevelType w:val="multilevel"/>
    <w:tmpl w:val="20C010EF"/>
    <w:lvl w:ilvl="0">
      <w:start w:val="1"/>
      <w:numFmt w:val="bullet"/>
      <w:pStyle w:val="20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7EE575BD"/>
    <w:multiLevelType w:val="hybridMultilevel"/>
    <w:tmpl w:val="82F69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63549">
    <w:abstractNumId w:val="3"/>
  </w:num>
  <w:num w:numId="2" w16cid:durableId="74789649">
    <w:abstractNumId w:val="2"/>
  </w:num>
  <w:num w:numId="3" w16cid:durableId="293413135">
    <w:abstractNumId w:val="0"/>
  </w:num>
  <w:num w:numId="4" w16cid:durableId="2102138309">
    <w:abstractNumId w:val="1"/>
  </w:num>
  <w:num w:numId="5" w16cid:durableId="1750155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C9B"/>
    <w:rsid w:val="DF79B58F"/>
    <w:rsid w:val="F7E69946"/>
    <w:rsid w:val="00090167"/>
    <w:rsid w:val="000C3513"/>
    <w:rsid w:val="000D5CFD"/>
    <w:rsid w:val="000D7964"/>
    <w:rsid w:val="000E1126"/>
    <w:rsid w:val="000E4A04"/>
    <w:rsid w:val="001059CB"/>
    <w:rsid w:val="00106329"/>
    <w:rsid w:val="00107300"/>
    <w:rsid w:val="0013255A"/>
    <w:rsid w:val="001850D4"/>
    <w:rsid w:val="001979B9"/>
    <w:rsid w:val="001A0BD2"/>
    <w:rsid w:val="001A2C35"/>
    <w:rsid w:val="001E6EFF"/>
    <w:rsid w:val="001E7532"/>
    <w:rsid w:val="001E7EDB"/>
    <w:rsid w:val="001F2781"/>
    <w:rsid w:val="00224575"/>
    <w:rsid w:val="00235A05"/>
    <w:rsid w:val="002443DB"/>
    <w:rsid w:val="0026101D"/>
    <w:rsid w:val="0027032B"/>
    <w:rsid w:val="00274453"/>
    <w:rsid w:val="002A1ACD"/>
    <w:rsid w:val="002C458F"/>
    <w:rsid w:val="002C49B9"/>
    <w:rsid w:val="002E1382"/>
    <w:rsid w:val="002E2817"/>
    <w:rsid w:val="0030702F"/>
    <w:rsid w:val="003074F6"/>
    <w:rsid w:val="00340AE5"/>
    <w:rsid w:val="00352483"/>
    <w:rsid w:val="00356291"/>
    <w:rsid w:val="00374046"/>
    <w:rsid w:val="003974B4"/>
    <w:rsid w:val="003E76F8"/>
    <w:rsid w:val="0043058E"/>
    <w:rsid w:val="00436F93"/>
    <w:rsid w:val="00475CBE"/>
    <w:rsid w:val="004B5D54"/>
    <w:rsid w:val="004C0674"/>
    <w:rsid w:val="004D633C"/>
    <w:rsid w:val="0053460B"/>
    <w:rsid w:val="00565842"/>
    <w:rsid w:val="005F5A04"/>
    <w:rsid w:val="0061551F"/>
    <w:rsid w:val="0062775F"/>
    <w:rsid w:val="00631408"/>
    <w:rsid w:val="00640472"/>
    <w:rsid w:val="00651D9D"/>
    <w:rsid w:val="00652976"/>
    <w:rsid w:val="006A328E"/>
    <w:rsid w:val="006C24AA"/>
    <w:rsid w:val="00736310"/>
    <w:rsid w:val="00754B90"/>
    <w:rsid w:val="00756E7B"/>
    <w:rsid w:val="00796E1D"/>
    <w:rsid w:val="007A3E96"/>
    <w:rsid w:val="007A5390"/>
    <w:rsid w:val="007C67B8"/>
    <w:rsid w:val="007E2D92"/>
    <w:rsid w:val="00825808"/>
    <w:rsid w:val="00837592"/>
    <w:rsid w:val="008616FF"/>
    <w:rsid w:val="00865252"/>
    <w:rsid w:val="00870D76"/>
    <w:rsid w:val="008727D5"/>
    <w:rsid w:val="00884F4B"/>
    <w:rsid w:val="008D1065"/>
    <w:rsid w:val="0090053C"/>
    <w:rsid w:val="0090106E"/>
    <w:rsid w:val="00911947"/>
    <w:rsid w:val="00931A6E"/>
    <w:rsid w:val="00932BF2"/>
    <w:rsid w:val="0095425D"/>
    <w:rsid w:val="0095572F"/>
    <w:rsid w:val="009819F4"/>
    <w:rsid w:val="009C5C03"/>
    <w:rsid w:val="00A16115"/>
    <w:rsid w:val="00A2181D"/>
    <w:rsid w:val="00A3790E"/>
    <w:rsid w:val="00A63457"/>
    <w:rsid w:val="00A7016D"/>
    <w:rsid w:val="00A97261"/>
    <w:rsid w:val="00AB33CD"/>
    <w:rsid w:val="00AC6BE0"/>
    <w:rsid w:val="00AC713A"/>
    <w:rsid w:val="00AD20B6"/>
    <w:rsid w:val="00AD58FB"/>
    <w:rsid w:val="00AF3157"/>
    <w:rsid w:val="00AF50FE"/>
    <w:rsid w:val="00B16684"/>
    <w:rsid w:val="00B403D3"/>
    <w:rsid w:val="00B73C9B"/>
    <w:rsid w:val="00B86B9B"/>
    <w:rsid w:val="00BA7E8C"/>
    <w:rsid w:val="00BC1453"/>
    <w:rsid w:val="00BC4CC2"/>
    <w:rsid w:val="00BD172E"/>
    <w:rsid w:val="00BE4FA1"/>
    <w:rsid w:val="00C47678"/>
    <w:rsid w:val="00C8263C"/>
    <w:rsid w:val="00C84B9D"/>
    <w:rsid w:val="00C902A4"/>
    <w:rsid w:val="00CC3A83"/>
    <w:rsid w:val="00CF667E"/>
    <w:rsid w:val="00D143F2"/>
    <w:rsid w:val="00D43B8C"/>
    <w:rsid w:val="00D64745"/>
    <w:rsid w:val="00D67EC4"/>
    <w:rsid w:val="00D71653"/>
    <w:rsid w:val="00D83B77"/>
    <w:rsid w:val="00D914F2"/>
    <w:rsid w:val="00D94BBF"/>
    <w:rsid w:val="00DC12AE"/>
    <w:rsid w:val="00E0220C"/>
    <w:rsid w:val="00E508A0"/>
    <w:rsid w:val="00E87562"/>
    <w:rsid w:val="00EA686D"/>
    <w:rsid w:val="00ED11F1"/>
    <w:rsid w:val="00ED7AC4"/>
    <w:rsid w:val="00F47D9D"/>
    <w:rsid w:val="00F537D8"/>
    <w:rsid w:val="00F7524E"/>
    <w:rsid w:val="00F93CE1"/>
    <w:rsid w:val="00FC68AE"/>
    <w:rsid w:val="777F4AB8"/>
    <w:rsid w:val="7C5FBE15"/>
    <w:rsid w:val="7E7D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0444"/>
  <w15:docId w15:val="{9E8F5050-D336-40B4-BFBB-9BF9BC9B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40" w:line="276" w:lineRule="auto"/>
    </w:pPr>
    <w:rPr>
      <w:rFonts w:ascii="Source Code Variable" w:hAnsi="Source Code Variable"/>
      <w:color w:val="262626" w:themeColor="text1" w:themeTint="D9"/>
      <w:kern w:val="2"/>
      <w:sz w:val="24"/>
      <w:szCs w:val="21"/>
      <w:lang w:eastAsia="en-US" w:bidi="hi-IN"/>
      <w14:ligatures w14:val="standardContextual"/>
    </w:rPr>
  </w:style>
  <w:style w:type="paragraph" w:styleId="1">
    <w:name w:val="heading 1"/>
    <w:next w:val="a"/>
    <w:link w:val="10"/>
    <w:uiPriority w:val="9"/>
    <w:qFormat/>
    <w:rsid w:val="00C902A4"/>
    <w:pPr>
      <w:keepNext/>
      <w:keepLines/>
      <w:spacing w:after="240" w:line="278" w:lineRule="auto"/>
      <w:ind w:right="1701"/>
      <w:outlineLvl w:val="0"/>
    </w:pPr>
    <w:rPr>
      <w:rFonts w:ascii="PT Mono" w:eastAsiaTheme="majorEastAsia" w:hAnsi="PT Mono" w:cstheme="majorBidi"/>
      <w:b/>
      <w:caps/>
      <w:spacing w:val="16"/>
      <w:kern w:val="2"/>
      <w:sz w:val="36"/>
      <w:szCs w:val="36"/>
      <w:lang w:eastAsia="en-US" w:bidi="hi-IN"/>
      <w14:ligatures w14:val="standardContextual"/>
    </w:rPr>
  </w:style>
  <w:style w:type="paragraph" w:styleId="21">
    <w:name w:val="heading 2"/>
    <w:basedOn w:val="a"/>
    <w:next w:val="a"/>
    <w:link w:val="22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4472C4" w:themeColor="accent1"/>
      <w:sz w:val="32"/>
      <w:szCs w:val="29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4472C4" w:themeColor="accent1"/>
      <w:sz w:val="28"/>
      <w:szCs w:val="25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472C4" w:themeColor="accent1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4472C4" w:themeColor="accent1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line number"/>
    <w:basedOn w:val="a0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240" w:after="80" w:line="240" w:lineRule="auto"/>
      <w:ind w:right="1701"/>
      <w:contextualSpacing/>
    </w:pPr>
    <w:rPr>
      <w:caps/>
      <w:color w:val="009F4F"/>
      <w:spacing w:val="17"/>
      <w:kern w:val="28"/>
      <w:szCs w:val="50"/>
      <w:lang w:eastAsia="ru-RU"/>
      <w14:textFill>
        <w14:solidFill>
          <w14:srgbClr w14:val="009F4F">
            <w14:lumMod w14:val="85000"/>
            <w14:lumOff w14:val="15000"/>
          </w14:srgbClr>
        </w14:solidFill>
      </w14:textFill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b">
    <w:name w:val="Subtitle"/>
    <w:basedOn w:val="a"/>
    <w:next w:val="a"/>
    <w:link w:val="ac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10">
    <w:name w:val="Заголовок 1 Знак"/>
    <w:basedOn w:val="a0"/>
    <w:link w:val="1"/>
    <w:uiPriority w:val="9"/>
    <w:qFormat/>
    <w:rsid w:val="00C902A4"/>
    <w:rPr>
      <w:rFonts w:ascii="PT Mono" w:eastAsiaTheme="majorEastAsia" w:hAnsi="PT Mono" w:cstheme="majorBidi"/>
      <w:b/>
      <w:caps/>
      <w:spacing w:val="16"/>
      <w:kern w:val="2"/>
      <w:sz w:val="36"/>
      <w:szCs w:val="36"/>
      <w:lang w:eastAsia="en-US" w:bidi="hi-IN"/>
      <w14:ligatures w14:val="standardContextual"/>
    </w:rPr>
  </w:style>
  <w:style w:type="character" w:customStyle="1" w:styleId="22">
    <w:name w:val="Заголовок 2 Знак"/>
    <w:basedOn w:val="a0"/>
    <w:link w:val="21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8">
    <w:name w:val="Заголовок Знак"/>
    <w:basedOn w:val="a0"/>
    <w:link w:val="a7"/>
    <w:uiPriority w:val="10"/>
    <w:qFormat/>
    <w:rPr>
      <w:rFonts w:ascii="Source Code Variable" w:hAnsi="Source Code Variable"/>
      <w:caps/>
      <w:color w:val="009F4F"/>
      <w:spacing w:val="17"/>
      <w:kern w:val="28"/>
      <w:szCs w:val="50"/>
      <w:lang w:eastAsia="ru-RU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0">
    <w:name w:val="Quote"/>
    <w:basedOn w:val="a"/>
    <w:next w:val="a"/>
    <w:link w:val="23"/>
    <w:uiPriority w:val="29"/>
    <w:qFormat/>
    <w:pPr>
      <w:numPr>
        <w:numId w:val="1"/>
      </w:numPr>
      <w:tabs>
        <w:tab w:val="left" w:pos="851"/>
      </w:tabs>
      <w:spacing w:line="300" w:lineRule="auto"/>
      <w:ind w:right="567"/>
      <w:contextualSpacing/>
    </w:pPr>
    <w:rPr>
      <w:iCs/>
    </w:rPr>
  </w:style>
  <w:style w:type="character" w:customStyle="1" w:styleId="23">
    <w:name w:val="Цитата 2 Знак"/>
    <w:basedOn w:val="a0"/>
    <w:link w:val="20"/>
    <w:uiPriority w:val="29"/>
    <w:qFormat/>
    <w:rPr>
      <w:rFonts w:ascii="Source Code Variable" w:hAnsi="Source Code Variable"/>
      <w:iCs/>
      <w:color w:val="262626" w:themeColor="text1" w:themeTint="D9"/>
    </w:rPr>
  </w:style>
  <w:style w:type="paragraph" w:styleId="ad">
    <w:name w:val="List Paragraph"/>
    <w:basedOn w:val="a"/>
    <w:uiPriority w:val="99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2F5496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keepLines/>
      <w:pBdr>
        <w:top w:val="single" w:sz="2" w:space="20" w:color="E8CF5D"/>
        <w:left w:val="single" w:sz="2" w:space="31" w:color="E8CF5D"/>
        <w:bottom w:val="single" w:sz="2" w:space="20" w:color="E8CF5D"/>
        <w:right w:val="single" w:sz="2" w:space="31" w:color="E8CF5D"/>
      </w:pBdr>
      <w:shd w:val="clear" w:color="auto" w:fill="E8CF5D"/>
      <w:suppressAutoHyphens/>
      <w:spacing w:before="600" w:after="600"/>
      <w:ind w:left="567" w:right="567"/>
    </w:pPr>
    <w:rPr>
      <w:iCs/>
    </w:rPr>
  </w:style>
  <w:style w:type="character" w:customStyle="1" w:styleId="af">
    <w:name w:val="Выделенная цитата Знак"/>
    <w:basedOn w:val="a0"/>
    <w:link w:val="ae"/>
    <w:uiPriority w:val="30"/>
    <w:qFormat/>
    <w:rPr>
      <w:rFonts w:ascii="Source Code Variable" w:hAnsi="Source Code Variable"/>
      <w:iCs/>
      <w:color w:val="262626" w:themeColor="text1" w:themeTint="D9"/>
      <w:shd w:val="clear" w:color="auto" w:fill="E8CF5D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f0">
    <w:name w:val="No Spacing"/>
    <w:uiPriority w:val="1"/>
    <w:qFormat/>
    <w:rPr>
      <w:rFonts w:ascii="Source Code Variable" w:hAnsi="Source Code Variable"/>
      <w:kern w:val="2"/>
      <w:sz w:val="28"/>
      <w:szCs w:val="21"/>
      <w:lang w:eastAsia="en-US" w:bidi="hi-IN"/>
      <w14:ligatures w14:val="standardContextual"/>
    </w:rPr>
  </w:style>
  <w:style w:type="character" w:customStyle="1" w:styleId="13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customStyle="1" w:styleId="af1">
    <w:name w:val="Ссылки"/>
    <w:basedOn w:val="a"/>
    <w:link w:val="af2"/>
    <w:qFormat/>
    <w:rPr>
      <w:color w:val="5B9BD5" w:themeColor="accent5"/>
      <w14:textFill>
        <w14:solidFill>
          <w14:schemeClr w14:val="accent5">
            <w14:lumMod w14:val="75000"/>
            <w14:lumMod w14:val="85000"/>
            <w14:lumOff w14:val="15000"/>
          </w14:schemeClr>
        </w14:solidFill>
      </w14:textFill>
    </w:rPr>
  </w:style>
  <w:style w:type="character" w:customStyle="1" w:styleId="af2">
    <w:name w:val="Ссылки Знак"/>
    <w:basedOn w:val="a0"/>
    <w:link w:val="af1"/>
    <w:qFormat/>
    <w:rPr>
      <w:rFonts w:ascii="Source Code Variable" w:hAnsi="Source Code Variable"/>
      <w:color w:val="2E74B5" w:themeColor="accent5" w:themeShade="BF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Source Code Variable" w:hAnsi="Source Code Variable"/>
      <w:color w:val="262626" w:themeColor="text1" w:themeTint="D9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Source Code Variable" w:hAnsi="Source Code Variable"/>
      <w:color w:val="262626" w:themeColor="text1" w:themeTint="D9"/>
    </w:rPr>
  </w:style>
  <w:style w:type="paragraph" w:customStyle="1" w:styleId="2">
    <w:name w:val="Списки2"/>
    <w:basedOn w:val="a"/>
    <w:link w:val="24"/>
    <w:qFormat/>
    <w:pPr>
      <w:numPr>
        <w:numId w:val="2"/>
      </w:numPr>
      <w:contextualSpacing/>
    </w:pPr>
  </w:style>
  <w:style w:type="character" w:customStyle="1" w:styleId="24">
    <w:name w:val="Списки2 Знак"/>
    <w:basedOn w:val="a0"/>
    <w:link w:val="2"/>
    <w:qFormat/>
    <w:rPr>
      <w:rFonts w:ascii="Source Code Variable" w:hAnsi="Source Code Variable"/>
      <w:color w:val="262626" w:themeColor="text1" w:themeTint="D9"/>
    </w:rPr>
  </w:style>
  <w:style w:type="paragraph" w:customStyle="1" w:styleId="25">
    <w:name w:val="Подзаголовок 2"/>
    <w:basedOn w:val="ab"/>
    <w:next w:val="a"/>
    <w:link w:val="26"/>
    <w:qFormat/>
    <w:pPr>
      <w:keepNext/>
      <w:spacing w:after="0"/>
    </w:pPr>
    <w:rPr>
      <w:caps/>
      <w:color w:val="262626" w:themeColor="text1" w:themeTint="D9"/>
      <w:sz w:val="24"/>
      <w:lang w:eastAsia="ru-RU"/>
    </w:rPr>
  </w:style>
  <w:style w:type="character" w:customStyle="1" w:styleId="26">
    <w:name w:val="Подзаголовок 2 Знак"/>
    <w:basedOn w:val="a8"/>
    <w:link w:val="25"/>
    <w:qFormat/>
    <w:rPr>
      <w:rFonts w:ascii="Source Code Variable" w:eastAsiaTheme="majorEastAsia" w:hAnsi="Source Code Variable" w:cstheme="majorBidi"/>
      <w:caps/>
      <w:color w:val="262626" w:themeColor="text1" w:themeTint="D9"/>
      <w:spacing w:val="15"/>
      <w:kern w:val="28"/>
      <w:szCs w:val="25"/>
      <w:lang w:eastAsia="ru-RU"/>
    </w:rPr>
  </w:style>
  <w:style w:type="character" w:customStyle="1" w:styleId="41">
    <w:name w:val="Основной текст (4)_"/>
    <w:basedOn w:val="a0"/>
    <w:link w:val="42"/>
    <w:qFormat/>
    <w:locked/>
    <w:rPr>
      <w:spacing w:val="5"/>
      <w:sz w:val="21"/>
      <w:shd w:val="clear" w:color="auto" w:fill="FFFFFF"/>
    </w:rPr>
  </w:style>
  <w:style w:type="paragraph" w:customStyle="1" w:styleId="42">
    <w:name w:val="Основной текст (4)"/>
    <w:basedOn w:val="a"/>
    <w:link w:val="41"/>
    <w:qFormat/>
    <w:pPr>
      <w:widowControl w:val="0"/>
      <w:shd w:val="clear" w:color="auto" w:fill="FFFFFF"/>
      <w:spacing w:after="960" w:line="269" w:lineRule="exact"/>
    </w:pPr>
    <w:rPr>
      <w:rFonts w:asciiTheme="minorHAnsi" w:hAnsiTheme="minorHAnsi"/>
      <w:color w:val="000000"/>
      <w:spacing w:val="5"/>
      <w:sz w:val="21"/>
      <w14:textFill>
        <w14:solidFill>
          <w14:srgbClr w14:val="000000">
            <w14:lumMod w14:val="85000"/>
            <w14:lumOff w14:val="15000"/>
          </w14:srgbClr>
        </w14:solidFill>
      </w14:textFill>
    </w:rPr>
  </w:style>
  <w:style w:type="paragraph" w:customStyle="1" w:styleId="ConsPlusNonformat">
    <w:name w:val="ConsPlusNonformat"/>
    <w:qFormat/>
    <w:rPr>
      <w:rFonts w:ascii="Courier New" w:eastAsia="Times New Roman" w:hAnsi="Courier New" w:cs="Courier New"/>
    </w:rPr>
  </w:style>
  <w:style w:type="paragraph" w:customStyle="1" w:styleId="af3">
    <w:name w:val="Список_"/>
    <w:basedOn w:val="20"/>
    <w:link w:val="af4"/>
    <w:qFormat/>
    <w:rsid w:val="00C902A4"/>
    <w:pPr>
      <w:tabs>
        <w:tab w:val="clear" w:pos="851"/>
        <w:tab w:val="left" w:pos="1134"/>
      </w:tabs>
      <w:ind w:left="567" w:hanging="567"/>
    </w:pPr>
  </w:style>
  <w:style w:type="character" w:customStyle="1" w:styleId="af4">
    <w:name w:val="Список_ Знак"/>
    <w:basedOn w:val="23"/>
    <w:link w:val="af3"/>
    <w:rsid w:val="00C902A4"/>
    <w:rPr>
      <w:rFonts w:ascii="Source Code Variable" w:hAnsi="Source Code Variable"/>
      <w:iCs/>
      <w:color w:val="262626" w:themeColor="text1" w:themeTint="D9"/>
      <w:kern w:val="2"/>
      <w:sz w:val="24"/>
      <w:szCs w:val="21"/>
      <w:lang w:eastAsia="en-US"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2F77805AB94011833C0E0CD40887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63CCAC-446C-4A5A-875D-E39D1DDBA1A7}"/>
      </w:docPartPr>
      <w:docPartBody>
        <w:p w:rsidR="00E371E9" w:rsidRDefault="00E371E9">
          <w:pPr>
            <w:pStyle w:val="CA2F77805AB94011833C0E0CD4088763"/>
          </w:pPr>
          <w:r>
            <w:rPr>
              <w:rStyle w:val="a3"/>
            </w:rPr>
            <w:t>[Автор]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6410" w:rsidRDefault="00826410">
      <w:pPr>
        <w:spacing w:line="240" w:lineRule="auto"/>
      </w:pPr>
      <w:r>
        <w:separator/>
      </w:r>
    </w:p>
  </w:endnote>
  <w:endnote w:type="continuationSeparator" w:id="0">
    <w:p w:rsidR="00826410" w:rsidRDefault="00826410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Code Variable">
    <w:panose1 w:val="020B0309030403020204"/>
    <w:charset w:val="00"/>
    <w:family w:val="modern"/>
    <w:notTrueType/>
    <w:pitch w:val="fixed"/>
    <w:sig w:usb0="200002F7" w:usb1="02003803" w:usb2="00000000" w:usb3="00000000" w:csb0="0000019F" w:csb1="00000000"/>
  </w:font>
  <w:font w:name="PT Mono">
    <w:panose1 w:val="02060509020205020204"/>
    <w:charset w:val="CC"/>
    <w:family w:val="modern"/>
    <w:pitch w:val="fixed"/>
    <w:sig w:usb0="A00002EF" w:usb1="500078EB" w:usb2="00000000" w:usb3="00000000" w:csb0="000000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6410" w:rsidRDefault="00826410">
      <w:pPr>
        <w:spacing w:after="0"/>
      </w:pPr>
      <w:r>
        <w:separator/>
      </w:r>
    </w:p>
  </w:footnote>
  <w:footnote w:type="continuationSeparator" w:id="0">
    <w:p w:rsidR="00826410" w:rsidRDefault="00826410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85A"/>
    <w:rsid w:val="000E1126"/>
    <w:rsid w:val="001C43A0"/>
    <w:rsid w:val="001E6EFF"/>
    <w:rsid w:val="004241A6"/>
    <w:rsid w:val="00493382"/>
    <w:rsid w:val="004D633C"/>
    <w:rsid w:val="004F185A"/>
    <w:rsid w:val="004F270E"/>
    <w:rsid w:val="00520509"/>
    <w:rsid w:val="005425BA"/>
    <w:rsid w:val="005E69DC"/>
    <w:rsid w:val="006D3458"/>
    <w:rsid w:val="00784EEE"/>
    <w:rsid w:val="00826410"/>
    <w:rsid w:val="0095572F"/>
    <w:rsid w:val="009C7009"/>
    <w:rsid w:val="00A3790E"/>
    <w:rsid w:val="00AF3157"/>
    <w:rsid w:val="00AF31F4"/>
    <w:rsid w:val="00B14540"/>
    <w:rsid w:val="00C47678"/>
    <w:rsid w:val="00C54B44"/>
    <w:rsid w:val="00C8263C"/>
    <w:rsid w:val="00D15060"/>
    <w:rsid w:val="00E371E9"/>
    <w:rsid w:val="00E42A02"/>
    <w:rsid w:val="00E55584"/>
    <w:rsid w:val="00F47D9D"/>
    <w:rsid w:val="00F537D8"/>
    <w:rsid w:val="00F7524E"/>
    <w:rsid w:val="00F81EA8"/>
    <w:rsid w:val="00F9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1"/>
      <w:lang w:bidi="hi-I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CA2F77805AB94011833C0E0CD4088763">
    <w:name w:val="CA2F77805AB94011833C0E0CD4088763"/>
    <w:qFormat/>
    <w:pPr>
      <w:spacing w:after="160" w:line="278" w:lineRule="auto"/>
    </w:pPr>
    <w:rPr>
      <w:kern w:val="2"/>
      <w:sz w:val="24"/>
      <w:szCs w:val="21"/>
      <w:lang w:bidi="hi-I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ККГБУ ДПО «ИГМУ»</dc:creator>
  <cp:lastModifiedBy>Е.В. Коленченко</cp:lastModifiedBy>
  <cp:revision>11</cp:revision>
  <cp:lastPrinted>2025-09-30T09:15:00Z</cp:lastPrinted>
  <dcterms:created xsi:type="dcterms:W3CDTF">2025-09-29T03:04:00Z</dcterms:created>
  <dcterms:modified xsi:type="dcterms:W3CDTF">2025-10-03T03:12:00Z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