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FC" w:rsidRPr="00A567FC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ППМИ – жителей _______________________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3"/>
        <w:gridCol w:w="4004"/>
        <w:gridCol w:w="3034"/>
        <w:gridCol w:w="1923"/>
      </w:tblGrid>
      <w:tr w:rsidR="00515A76" w:rsidRPr="005342FD" w:rsidTr="00503C32">
        <w:tc>
          <w:tcPr>
            <w:tcW w:w="851" w:type="dxa"/>
            <w:vAlign w:val="center"/>
          </w:tcPr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50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1808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3D" w:rsidRDefault="004C053D" w:rsidP="00FF554C">
      <w:pPr>
        <w:spacing w:after="0" w:line="240" w:lineRule="auto"/>
      </w:pPr>
      <w:r>
        <w:separator/>
      </w:r>
    </w:p>
  </w:endnote>
  <w:endnote w:type="continuationSeparator" w:id="0">
    <w:p w:rsidR="004C053D" w:rsidRDefault="004C053D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4C" w:rsidRPr="00FF554C" w:rsidRDefault="000B0B5A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2386965</wp:posOffset>
              </wp:positionH>
              <wp:positionV relativeFrom="paragraph">
                <wp:posOffset>142239</wp:posOffset>
              </wp:positionV>
              <wp:extent cx="1273175" cy="0"/>
              <wp:effectExtent l="0" t="0" r="317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C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1553210</wp:posOffset>
              </wp:positionH>
              <wp:positionV relativeFrom="paragraph">
                <wp:posOffset>142239</wp:posOffset>
              </wp:positionV>
              <wp:extent cx="702310" cy="0"/>
              <wp:effectExtent l="0" t="0" r="254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96C07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FF554C" w:rsidRDefault="000B0B5A" w:rsidP="00FF554C">
    <w:pPr>
      <w:pStyle w:val="a6"/>
      <w:tabs>
        <w:tab w:val="clear" w:pos="4677"/>
        <w:tab w:val="clear" w:pos="9355"/>
        <w:tab w:val="left" w:pos="3756"/>
      </w:tabs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2173605</wp:posOffset>
              </wp:positionH>
              <wp:positionV relativeFrom="paragraph">
                <wp:posOffset>124459</wp:posOffset>
              </wp:positionV>
              <wp:extent cx="1273175" cy="0"/>
              <wp:effectExtent l="0" t="0" r="317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FFD09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124459</wp:posOffset>
              </wp:positionV>
              <wp:extent cx="702310" cy="0"/>
              <wp:effectExtent l="0" t="0" r="254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013FA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    </w:pict>
        </mc:Fallback>
      </mc:AlternateContent>
    </w:r>
    <w:r w:rsidR="00FF554C" w:rsidRPr="00FF554C">
      <w:rPr>
        <w:rFonts w:ascii="Times New Roman" w:hAnsi="Times New Roman" w:cs="Times New Roman"/>
      </w:rPr>
      <w:t>Секретарь собрания:</w:t>
    </w:r>
    <w:r w:rsidR="00FF554C">
      <w:t xml:space="preserve"> </w:t>
    </w:r>
    <w:r w:rsidR="00FF55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3D" w:rsidRDefault="004C053D" w:rsidP="00FF554C">
      <w:pPr>
        <w:spacing w:after="0" w:line="240" w:lineRule="auto"/>
      </w:pPr>
      <w:r>
        <w:separator/>
      </w:r>
    </w:p>
  </w:footnote>
  <w:footnote w:type="continuationSeparator" w:id="0">
    <w:p w:rsidR="004C053D" w:rsidRDefault="004C053D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236338"/>
    </w:sdtPr>
    <w:sdtEndPr/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922534">
          <w:fldChar w:fldCharType="begin"/>
        </w:r>
        <w:r w:rsidR="007B77FC">
          <w:instrText xml:space="preserve"> PAGE    \* MERGEFORMAT </w:instrText>
        </w:r>
        <w:r w:rsidR="00922534">
          <w:fldChar w:fldCharType="separate"/>
        </w:r>
        <w:r w:rsidR="000B0B5A" w:rsidRPr="000B0B5A">
          <w:rPr>
            <w:rFonts w:asciiTheme="majorHAnsi" w:hAnsiTheme="majorHAnsi"/>
            <w:noProof/>
            <w:sz w:val="28"/>
            <w:szCs w:val="28"/>
          </w:rPr>
          <w:t>1</w:t>
        </w:r>
        <w:r w:rsidR="0092253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7"/>
    <w:rsid w:val="000B0B5A"/>
    <w:rsid w:val="000F7D87"/>
    <w:rsid w:val="001808F5"/>
    <w:rsid w:val="004C053D"/>
    <w:rsid w:val="00503C32"/>
    <w:rsid w:val="00515A76"/>
    <w:rsid w:val="005342FD"/>
    <w:rsid w:val="007B77FC"/>
    <w:rsid w:val="00922534"/>
    <w:rsid w:val="009402C7"/>
    <w:rsid w:val="009B7C85"/>
    <w:rsid w:val="00A567FC"/>
    <w:rsid w:val="00C0013C"/>
    <w:rsid w:val="00EB722B"/>
    <w:rsid w:val="00ED121A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8DC78-4A23-47C0-BB44-022161F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C498-0110-4F39-9261-3BCC3D6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И.С. Богачев</cp:lastModifiedBy>
  <cp:revision>2</cp:revision>
  <dcterms:created xsi:type="dcterms:W3CDTF">2018-10-11T04:40:00Z</dcterms:created>
  <dcterms:modified xsi:type="dcterms:W3CDTF">2018-10-11T04:40:00Z</dcterms:modified>
</cp:coreProperties>
</file>